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E6" w:rsidRPr="004462C4" w:rsidRDefault="001420E6" w:rsidP="001420E6">
      <w:pPr>
        <w:jc w:val="center"/>
        <w:rPr>
          <w:b/>
          <w:sz w:val="28"/>
          <w:szCs w:val="28"/>
        </w:rPr>
      </w:pPr>
      <w:r w:rsidRPr="004462C4">
        <w:rPr>
          <w:b/>
          <w:sz w:val="28"/>
          <w:szCs w:val="28"/>
        </w:rPr>
        <w:t>Договор</w:t>
      </w:r>
    </w:p>
    <w:p w:rsidR="001420E6" w:rsidRDefault="00A32EA2" w:rsidP="00142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420E6" w:rsidRPr="004462C4">
        <w:rPr>
          <w:b/>
          <w:sz w:val="28"/>
          <w:szCs w:val="28"/>
        </w:rPr>
        <w:t>совместной работе</w:t>
      </w:r>
      <w:r w:rsidR="001420E6">
        <w:rPr>
          <w:b/>
          <w:sz w:val="28"/>
          <w:szCs w:val="28"/>
        </w:rPr>
        <w:t xml:space="preserve"> МБДОУ детский сад №22 «Тополек» и</w:t>
      </w:r>
    </w:p>
    <w:p w:rsidR="001420E6" w:rsidRDefault="001420E6" w:rsidP="00142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МБУДО «</w:t>
      </w:r>
      <w:proofErr w:type="spellStart"/>
      <w:r>
        <w:rPr>
          <w:b/>
          <w:sz w:val="28"/>
          <w:szCs w:val="28"/>
        </w:rPr>
        <w:t>Гремячев</w:t>
      </w:r>
      <w:r w:rsidR="00F22928">
        <w:rPr>
          <w:b/>
          <w:sz w:val="28"/>
          <w:szCs w:val="28"/>
        </w:rPr>
        <w:t>кая</w:t>
      </w:r>
      <w:proofErr w:type="spellEnd"/>
      <w:r w:rsidR="00F22928">
        <w:rPr>
          <w:b/>
          <w:sz w:val="28"/>
          <w:szCs w:val="28"/>
        </w:rPr>
        <w:t xml:space="preserve"> школа искусств» на 2022-2023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p w:rsidR="001420E6" w:rsidRDefault="001420E6" w:rsidP="001420E6">
      <w:pPr>
        <w:jc w:val="both"/>
        <w:rPr>
          <w:b/>
          <w:sz w:val="28"/>
          <w:szCs w:val="28"/>
        </w:rPr>
      </w:pPr>
    </w:p>
    <w:p w:rsidR="001420E6" w:rsidRDefault="001420E6" w:rsidP="001420E6">
      <w:pPr>
        <w:jc w:val="both"/>
      </w:pPr>
      <w:r>
        <w:rPr>
          <w:b/>
          <w:i/>
        </w:rPr>
        <w:t xml:space="preserve">     Муниципальное бюджетное дошкольное образовательное учреждение детский сад №22 Тополек» (далее – МБДОУ), </w:t>
      </w:r>
      <w:r>
        <w:t xml:space="preserve">в лице заведующего </w:t>
      </w:r>
      <w:r>
        <w:rPr>
          <w:b/>
        </w:rPr>
        <w:t xml:space="preserve">Клоповой Галины Александровны, </w:t>
      </w:r>
      <w:r>
        <w:t xml:space="preserve">с одной стороны, и </w:t>
      </w:r>
      <w:r>
        <w:rPr>
          <w:b/>
          <w:i/>
        </w:rPr>
        <w:t xml:space="preserve">Муниципальное бюджетное учреждение дополнительного образования </w:t>
      </w:r>
      <w:proofErr w:type="spellStart"/>
      <w:r>
        <w:rPr>
          <w:b/>
          <w:i/>
        </w:rPr>
        <w:t>Гремячевская</w:t>
      </w:r>
      <w:proofErr w:type="spellEnd"/>
      <w:r>
        <w:rPr>
          <w:b/>
          <w:i/>
        </w:rPr>
        <w:t xml:space="preserve"> детская школа искусств (далее школа искусств)</w:t>
      </w:r>
      <w:proofErr w:type="gramStart"/>
      <w:r>
        <w:rPr>
          <w:b/>
          <w:i/>
        </w:rPr>
        <w:t>,</w:t>
      </w:r>
      <w:r>
        <w:t>в</w:t>
      </w:r>
      <w:proofErr w:type="gramEnd"/>
      <w:r>
        <w:t xml:space="preserve"> лице директора </w:t>
      </w:r>
      <w:proofErr w:type="spellStart"/>
      <w:r w:rsidR="00F22928">
        <w:rPr>
          <w:b/>
        </w:rPr>
        <w:t>Венгрыжановская</w:t>
      </w:r>
      <w:proofErr w:type="spellEnd"/>
      <w:r w:rsidR="00F22928">
        <w:rPr>
          <w:b/>
        </w:rPr>
        <w:t xml:space="preserve"> Ольга Александровна</w:t>
      </w:r>
      <w:bookmarkStart w:id="0" w:name="_GoBack"/>
      <w:bookmarkEnd w:id="0"/>
      <w:r>
        <w:rPr>
          <w:b/>
        </w:rPr>
        <w:t xml:space="preserve">, </w:t>
      </w:r>
      <w:r>
        <w:t>с другой стороны, заключили настоящий договор о взаимоотношении сторон.</w:t>
      </w:r>
    </w:p>
    <w:p w:rsidR="001420E6" w:rsidRDefault="001420E6" w:rsidP="001420E6">
      <w:pPr>
        <w:jc w:val="both"/>
      </w:pPr>
    </w:p>
    <w:p w:rsidR="001420E6" w:rsidRDefault="001420E6" w:rsidP="001420E6">
      <w:pPr>
        <w:jc w:val="both"/>
      </w:pPr>
      <w:r>
        <w:rPr>
          <w:b/>
        </w:rPr>
        <w:t>Предмет договора:</w:t>
      </w:r>
    </w:p>
    <w:p w:rsidR="001420E6" w:rsidRDefault="001420E6" w:rsidP="001420E6">
      <w:pPr>
        <w:numPr>
          <w:ilvl w:val="0"/>
          <w:numId w:val="1"/>
        </w:numPr>
        <w:jc w:val="both"/>
      </w:pPr>
      <w:r>
        <w:t xml:space="preserve">Настоящий договор регламентирует права и обязанности МБДОУ и школы искусств и </w:t>
      </w:r>
      <w:proofErr w:type="gramStart"/>
      <w:r>
        <w:t>обязателен к исполнению</w:t>
      </w:r>
      <w:proofErr w:type="gramEnd"/>
      <w:r>
        <w:t xml:space="preserve"> сторонами.</w:t>
      </w:r>
    </w:p>
    <w:p w:rsidR="001420E6" w:rsidRDefault="001420E6" w:rsidP="001420E6">
      <w:pPr>
        <w:numPr>
          <w:ilvl w:val="0"/>
          <w:numId w:val="1"/>
        </w:numPr>
        <w:jc w:val="both"/>
      </w:pPr>
      <w:r>
        <w:t>Осуществление взаимодействия учреждений образования: МБДОУ и детской школы иску</w:t>
      </w:r>
      <w:proofErr w:type="gramStart"/>
      <w:r>
        <w:t>сств с ц</w:t>
      </w:r>
      <w:proofErr w:type="gramEnd"/>
      <w:r>
        <w:t>елью обеспечения преемственности в музыкально-эстетическом развитии, социокультурной адаптации дошкольника к условиям реализации ФГОС.</w:t>
      </w:r>
    </w:p>
    <w:p w:rsidR="001420E6" w:rsidRDefault="001420E6" w:rsidP="001420E6">
      <w:pPr>
        <w:numPr>
          <w:ilvl w:val="0"/>
          <w:numId w:val="1"/>
        </w:numPr>
        <w:jc w:val="both"/>
      </w:pPr>
      <w:r>
        <w:t>Стороны действуют на основании Законе РФ «Об образовании».</w:t>
      </w:r>
    </w:p>
    <w:p w:rsidR="001420E6" w:rsidRDefault="001420E6" w:rsidP="001420E6">
      <w:pPr>
        <w:jc w:val="both"/>
      </w:pPr>
    </w:p>
    <w:p w:rsidR="001420E6" w:rsidRDefault="001420E6" w:rsidP="001420E6">
      <w:pPr>
        <w:jc w:val="both"/>
        <w:rPr>
          <w:b/>
        </w:rPr>
      </w:pPr>
      <w:r>
        <w:rPr>
          <w:b/>
        </w:rPr>
        <w:t>Целью совместной деятельности сторон являются:</w:t>
      </w:r>
    </w:p>
    <w:p w:rsidR="001420E6" w:rsidRDefault="001420E6" w:rsidP="001420E6">
      <w:pPr>
        <w:jc w:val="both"/>
      </w:pPr>
      <w:r>
        <w:t>-создание благоприятных условий и микроклимата для музыкального развития детей;</w:t>
      </w:r>
    </w:p>
    <w:p w:rsidR="001420E6" w:rsidRDefault="001420E6" w:rsidP="001420E6">
      <w:pPr>
        <w:jc w:val="both"/>
      </w:pPr>
      <w:r>
        <w:t>-просветительская работа среди родителей и детей.</w:t>
      </w:r>
    </w:p>
    <w:p w:rsidR="001420E6" w:rsidRDefault="001420E6" w:rsidP="001420E6">
      <w:pPr>
        <w:jc w:val="both"/>
      </w:pPr>
    </w:p>
    <w:p w:rsidR="001420E6" w:rsidRDefault="001420E6" w:rsidP="001420E6">
      <w:pPr>
        <w:jc w:val="both"/>
        <w:rPr>
          <w:b/>
        </w:rPr>
      </w:pPr>
      <w:r>
        <w:rPr>
          <w:b/>
        </w:rPr>
        <w:t>Права и обязанности сторон:</w:t>
      </w:r>
    </w:p>
    <w:p w:rsidR="001420E6" w:rsidRDefault="001420E6" w:rsidP="001420E6">
      <w:pPr>
        <w:jc w:val="both"/>
        <w:rPr>
          <w:u w:val="single"/>
        </w:rPr>
      </w:pPr>
      <w:r>
        <w:rPr>
          <w:u w:val="single"/>
        </w:rPr>
        <w:t>МБДОУ обязуется:</w:t>
      </w:r>
    </w:p>
    <w:p w:rsidR="001420E6" w:rsidRDefault="001420E6" w:rsidP="001420E6">
      <w:pPr>
        <w:numPr>
          <w:ilvl w:val="0"/>
          <w:numId w:val="2"/>
        </w:numPr>
        <w:jc w:val="both"/>
      </w:pPr>
      <w:r>
        <w:t xml:space="preserve">Проводить </w:t>
      </w:r>
      <w:proofErr w:type="spellStart"/>
      <w:r>
        <w:t>ознакомительны</w:t>
      </w:r>
      <w:proofErr w:type="spellEnd"/>
      <w:r>
        <w:t xml:space="preserve"> встречи педагогов детской школы иску</w:t>
      </w:r>
      <w:proofErr w:type="gramStart"/>
      <w:r>
        <w:t>сств с б</w:t>
      </w:r>
      <w:proofErr w:type="gramEnd"/>
      <w:r>
        <w:t>удущими первоклассниками и их родителями.</w:t>
      </w:r>
    </w:p>
    <w:p w:rsidR="001420E6" w:rsidRDefault="001420E6" w:rsidP="001420E6">
      <w:pPr>
        <w:numPr>
          <w:ilvl w:val="0"/>
          <w:numId w:val="2"/>
        </w:numPr>
        <w:jc w:val="both"/>
      </w:pPr>
      <w:r>
        <w:t>Организовать экскурсии в детскую школу искусств.</w:t>
      </w:r>
    </w:p>
    <w:p w:rsidR="001420E6" w:rsidRDefault="001420E6" w:rsidP="001420E6">
      <w:pPr>
        <w:numPr>
          <w:ilvl w:val="0"/>
          <w:numId w:val="2"/>
        </w:numPr>
        <w:jc w:val="both"/>
      </w:pPr>
      <w:r>
        <w:t xml:space="preserve">Оказывать помощь преподавателям школы искусств </w:t>
      </w:r>
      <w:proofErr w:type="gramStart"/>
      <w:r>
        <w:t>в работе с родителями по выявлению одарённых детей для обучения в школе</w:t>
      </w:r>
      <w:proofErr w:type="gramEnd"/>
      <w:r>
        <w:t xml:space="preserve"> искусств.</w:t>
      </w:r>
    </w:p>
    <w:p w:rsidR="001420E6" w:rsidRDefault="001420E6" w:rsidP="001420E6">
      <w:pPr>
        <w:jc w:val="both"/>
      </w:pPr>
    </w:p>
    <w:p w:rsidR="001420E6" w:rsidRDefault="001420E6" w:rsidP="001420E6">
      <w:pPr>
        <w:jc w:val="both"/>
        <w:rPr>
          <w:u w:val="single"/>
        </w:rPr>
      </w:pPr>
      <w:r>
        <w:rPr>
          <w:u w:val="single"/>
        </w:rPr>
        <w:t>Детская школа искусств обязуется:</w:t>
      </w:r>
    </w:p>
    <w:p w:rsidR="001420E6" w:rsidRDefault="001420E6" w:rsidP="001420E6">
      <w:pPr>
        <w:numPr>
          <w:ilvl w:val="0"/>
          <w:numId w:val="3"/>
        </w:numPr>
        <w:jc w:val="both"/>
      </w:pPr>
      <w:r>
        <w:t>Осуществлять совместную работу преподавателей школы искусств и детского сада по выявлению особо одарённых детей для дальнейшего обучения в школе искусств.</w:t>
      </w:r>
    </w:p>
    <w:p w:rsidR="001420E6" w:rsidRDefault="001420E6" w:rsidP="001420E6">
      <w:pPr>
        <w:numPr>
          <w:ilvl w:val="0"/>
          <w:numId w:val="3"/>
        </w:numPr>
        <w:jc w:val="both"/>
      </w:pPr>
      <w:r>
        <w:t>Осуществлять работу по внедрению концертов для воспитанников детского сада.</w:t>
      </w:r>
    </w:p>
    <w:p w:rsidR="001420E6" w:rsidRDefault="001420E6" w:rsidP="001420E6">
      <w:pPr>
        <w:numPr>
          <w:ilvl w:val="0"/>
          <w:numId w:val="3"/>
        </w:numPr>
        <w:jc w:val="both"/>
      </w:pPr>
      <w:r>
        <w:t>Оказывать консультативную помощь в оснащении методическими музыкальными пособиями педагогического процесса в учреждении.</w:t>
      </w:r>
    </w:p>
    <w:p w:rsidR="001420E6" w:rsidRDefault="001420E6" w:rsidP="001420E6">
      <w:pPr>
        <w:numPr>
          <w:ilvl w:val="0"/>
          <w:numId w:val="3"/>
        </w:numPr>
        <w:jc w:val="both"/>
      </w:pPr>
      <w:r>
        <w:t>Предоставлять базу школы иску</w:t>
      </w:r>
      <w:proofErr w:type="gramStart"/>
      <w:r>
        <w:t>сств дл</w:t>
      </w:r>
      <w:proofErr w:type="gramEnd"/>
      <w:r>
        <w:t>я проведения консультаций, а также для совместных утренников, праздников, организации досуга.</w:t>
      </w:r>
    </w:p>
    <w:p w:rsidR="001420E6" w:rsidRDefault="001420E6" w:rsidP="001420E6">
      <w:pPr>
        <w:numPr>
          <w:ilvl w:val="0"/>
          <w:numId w:val="3"/>
        </w:numPr>
        <w:jc w:val="both"/>
      </w:pPr>
      <w:r>
        <w:t>Проводить Дни открытых дверей для родителей и детей.</w:t>
      </w:r>
    </w:p>
    <w:p w:rsidR="001420E6" w:rsidRDefault="001420E6" w:rsidP="001420E6">
      <w:pPr>
        <w:jc w:val="both"/>
      </w:pPr>
    </w:p>
    <w:p w:rsidR="001420E6" w:rsidRDefault="001420E6" w:rsidP="001420E6">
      <w:pPr>
        <w:jc w:val="both"/>
        <w:rPr>
          <w:b/>
        </w:rPr>
      </w:pPr>
      <w:r>
        <w:rPr>
          <w:b/>
        </w:rPr>
        <w:t>Срок действия договора:</w:t>
      </w:r>
    </w:p>
    <w:p w:rsidR="001420E6" w:rsidRDefault="001420E6" w:rsidP="001420E6">
      <w:pPr>
        <w:numPr>
          <w:ilvl w:val="0"/>
          <w:numId w:val="4"/>
        </w:numPr>
        <w:jc w:val="both"/>
      </w:pPr>
      <w:r>
        <w:t>Договор вступает в силу с момента его подписания обеими сторонами и может быть продлён, изменён, дополнен по соглашению сторон.</w:t>
      </w:r>
    </w:p>
    <w:p w:rsidR="001420E6" w:rsidRDefault="001420E6" w:rsidP="001420E6">
      <w:pPr>
        <w:numPr>
          <w:ilvl w:val="0"/>
          <w:numId w:val="4"/>
        </w:numPr>
        <w:jc w:val="both"/>
      </w:pPr>
      <w:r>
        <w:t>Изменения, дополнения к договору оформляются в виде приложения к нему.</w:t>
      </w:r>
    </w:p>
    <w:p w:rsidR="001420E6" w:rsidRDefault="001420E6" w:rsidP="001420E6">
      <w:pPr>
        <w:numPr>
          <w:ilvl w:val="0"/>
          <w:numId w:val="4"/>
        </w:numPr>
        <w:jc w:val="both"/>
      </w:pPr>
      <w:r>
        <w:t>Срок действия договора истекает по окончании учебного года и должен быть перезаключён после корректировки годовых планов с согласия обеих сторон.</w:t>
      </w:r>
    </w:p>
    <w:p w:rsidR="001420E6" w:rsidRDefault="001420E6" w:rsidP="001420E6">
      <w:pPr>
        <w:numPr>
          <w:ilvl w:val="0"/>
          <w:numId w:val="4"/>
        </w:numPr>
        <w:jc w:val="both"/>
      </w:pPr>
      <w:r>
        <w:t>О решении расторгнуть Договор сторона ставит в известность другую сторону не позднее, чем за 1 месяц до окончания действия договора.</w:t>
      </w:r>
    </w:p>
    <w:p w:rsidR="001420E6" w:rsidRDefault="001420E6" w:rsidP="001420E6">
      <w:pPr>
        <w:numPr>
          <w:ilvl w:val="0"/>
          <w:numId w:val="4"/>
        </w:numPr>
        <w:jc w:val="both"/>
      </w:pPr>
      <w:r>
        <w:t>Договор составлен в двух экземплярах и хранится у каждой из сторон.</w:t>
      </w:r>
    </w:p>
    <w:p w:rsidR="001420E6" w:rsidRDefault="001420E6" w:rsidP="001420E6">
      <w:pPr>
        <w:numPr>
          <w:ilvl w:val="0"/>
          <w:numId w:val="4"/>
        </w:numPr>
        <w:jc w:val="both"/>
      </w:pPr>
      <w:r>
        <w:t>Срок действия договора с 01 сентября 2018 года по 31 августа 2019 года.</w:t>
      </w:r>
    </w:p>
    <w:p w:rsidR="001420E6" w:rsidRDefault="001420E6" w:rsidP="001420E6">
      <w:pPr>
        <w:jc w:val="both"/>
      </w:pPr>
    </w:p>
    <w:p w:rsidR="001420E6" w:rsidRDefault="001420E6" w:rsidP="001420E6">
      <w:pPr>
        <w:jc w:val="both"/>
        <w:rPr>
          <w:b/>
        </w:rPr>
      </w:pPr>
      <w:r>
        <w:rPr>
          <w:b/>
        </w:rPr>
        <w:t>Реквизиты сторон:</w:t>
      </w:r>
    </w:p>
    <w:p w:rsidR="001420E6" w:rsidRDefault="001420E6" w:rsidP="001420E6">
      <w:pPr>
        <w:jc w:val="both"/>
        <w:rPr>
          <w:b/>
        </w:rPr>
      </w:pPr>
    </w:p>
    <w:p w:rsidR="001420E6" w:rsidRDefault="001420E6" w:rsidP="001420E6">
      <w:pPr>
        <w:jc w:val="both"/>
        <w:rPr>
          <w:b/>
        </w:rPr>
      </w:pPr>
      <w:r>
        <w:rPr>
          <w:b/>
        </w:rPr>
        <w:t>МБДОУ детский сад                                                                          МБУДО                                    «</w:t>
      </w:r>
      <w:proofErr w:type="spellStart"/>
      <w:r>
        <w:rPr>
          <w:b/>
        </w:rPr>
        <w:t>Гремячевская</w:t>
      </w:r>
      <w:proofErr w:type="spellEnd"/>
    </w:p>
    <w:p w:rsidR="001420E6" w:rsidRDefault="001420E6" w:rsidP="001420E6">
      <w:pPr>
        <w:jc w:val="both"/>
        <w:rPr>
          <w:b/>
        </w:rPr>
      </w:pPr>
      <w:r>
        <w:rPr>
          <w:b/>
        </w:rPr>
        <w:t>№22 «Тополек»                                                                                         школа искусств»</w:t>
      </w:r>
    </w:p>
    <w:p w:rsidR="001420E6" w:rsidRDefault="001420E6" w:rsidP="001420E6">
      <w:pPr>
        <w:jc w:val="both"/>
      </w:pPr>
      <w:proofErr w:type="spellStart"/>
      <w:r>
        <w:t>р.п</w:t>
      </w:r>
      <w:proofErr w:type="spellEnd"/>
      <w:r>
        <w:t xml:space="preserve">. </w:t>
      </w:r>
      <w:proofErr w:type="spellStart"/>
      <w:r>
        <w:t>Гремячево</w:t>
      </w:r>
      <w:proofErr w:type="spellEnd"/>
      <w:r>
        <w:t xml:space="preserve">,                                                                                           </w:t>
      </w:r>
      <w:proofErr w:type="spellStart"/>
      <w:r>
        <w:t>р.п</w:t>
      </w:r>
      <w:proofErr w:type="spellEnd"/>
      <w:r>
        <w:t xml:space="preserve">. </w:t>
      </w:r>
      <w:proofErr w:type="spellStart"/>
      <w:r>
        <w:t>Гремячево</w:t>
      </w:r>
      <w:proofErr w:type="spellEnd"/>
      <w:r>
        <w:t>,</w:t>
      </w:r>
    </w:p>
    <w:p w:rsidR="001420E6" w:rsidRDefault="001420E6" w:rsidP="001420E6">
      <w:pPr>
        <w:jc w:val="both"/>
      </w:pPr>
      <w:r>
        <w:t>ул. Гагарина, д.73                                                                                      ул. Ленина, д.45</w:t>
      </w:r>
    </w:p>
    <w:p w:rsidR="001420E6" w:rsidRDefault="001420E6" w:rsidP="001420E6">
      <w:pPr>
        <w:jc w:val="both"/>
      </w:pPr>
      <w:r>
        <w:t>Тел.: 8(831)76-78-3-25</w:t>
      </w:r>
      <w:proofErr w:type="gramStart"/>
      <w:r>
        <w:t xml:space="preserve">                                                                              Т</w:t>
      </w:r>
      <w:proofErr w:type="gramEnd"/>
      <w:r>
        <w:t>ел.: 8(831)76-76-6-38</w:t>
      </w:r>
    </w:p>
    <w:p w:rsidR="001420E6" w:rsidRDefault="001420E6" w:rsidP="001420E6">
      <w:pPr>
        <w:jc w:val="both"/>
      </w:pPr>
      <w:proofErr w:type="spellStart"/>
      <w:r>
        <w:t>Заведующий:__________Г.А</w:t>
      </w:r>
      <w:proofErr w:type="spellEnd"/>
      <w:r>
        <w:t xml:space="preserve">. </w:t>
      </w:r>
      <w:proofErr w:type="spellStart"/>
      <w:r>
        <w:t>Клопова</w:t>
      </w:r>
      <w:proofErr w:type="spellEnd"/>
      <w:r>
        <w:t xml:space="preserve">                                         </w:t>
      </w:r>
      <w:proofErr w:type="spellStart"/>
      <w:r>
        <w:t>Директор:_______С.В</w:t>
      </w:r>
      <w:proofErr w:type="spellEnd"/>
      <w:r>
        <w:t>. Новикова</w:t>
      </w:r>
    </w:p>
    <w:p w:rsidR="001420E6" w:rsidRDefault="001420E6" w:rsidP="001420E6">
      <w:pPr>
        <w:jc w:val="both"/>
      </w:pPr>
    </w:p>
    <w:p w:rsidR="001420E6" w:rsidRDefault="001420E6" w:rsidP="001420E6">
      <w:pPr>
        <w:jc w:val="both"/>
      </w:pPr>
    </w:p>
    <w:p w:rsidR="008676E9" w:rsidRDefault="008676E9"/>
    <w:sectPr w:rsidR="0086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D49"/>
    <w:multiLevelType w:val="multilevel"/>
    <w:tmpl w:val="777E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E9606B5"/>
    <w:multiLevelType w:val="multilevel"/>
    <w:tmpl w:val="4CA6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35BF1F66"/>
    <w:multiLevelType w:val="hybridMultilevel"/>
    <w:tmpl w:val="CC72C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17114E"/>
    <w:multiLevelType w:val="hybridMultilevel"/>
    <w:tmpl w:val="25B03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53"/>
    <w:rsid w:val="001420E6"/>
    <w:rsid w:val="006F4853"/>
    <w:rsid w:val="008676E9"/>
    <w:rsid w:val="00A32EA2"/>
    <w:rsid w:val="00F2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513</Words>
  <Characters>2926</Characters>
  <Application>Microsoft Office Word</Application>
  <DocSecurity>0</DocSecurity>
  <Lines>24</Lines>
  <Paragraphs>6</Paragraphs>
  <ScaleCrop>false</ScaleCrop>
  <Company>diakov.net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5</cp:revision>
  <dcterms:created xsi:type="dcterms:W3CDTF">2021-10-04T09:07:00Z</dcterms:created>
  <dcterms:modified xsi:type="dcterms:W3CDTF">2023-03-14T10:19:00Z</dcterms:modified>
</cp:coreProperties>
</file>